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456" w:rsidRDefault="00D85456" w:rsidP="00D85456">
      <w:pPr>
        <w:spacing w:line="276" w:lineRule="auto"/>
        <w:rPr>
          <w:rFonts w:ascii="Times New Roman" w:hAnsi="Times New Roman"/>
          <w:b/>
          <w:sz w:val="18"/>
        </w:rPr>
      </w:pPr>
    </w:p>
    <w:p w:rsidR="00472068" w:rsidRPr="00065297" w:rsidRDefault="00472068" w:rsidP="00472068">
      <w:pPr>
        <w:spacing w:line="276" w:lineRule="auto"/>
        <w:jc w:val="center"/>
        <w:rPr>
          <w:rFonts w:ascii="Times New Roman" w:hAnsi="Times New Roman"/>
          <w:b/>
          <w:sz w:val="18"/>
        </w:rPr>
      </w:pPr>
      <w:r w:rsidRPr="00065297">
        <w:rPr>
          <w:rFonts w:ascii="Times New Roman" w:hAnsi="Times New Roman"/>
          <w:b/>
          <w:sz w:val="18"/>
        </w:rPr>
        <w:t xml:space="preserve">FORMULARZ POWIADAMIANIA O TRANSAKCJACH DOKONYWANYCH PRZEZ </w:t>
      </w:r>
    </w:p>
    <w:p w:rsidR="00472068" w:rsidRDefault="00472068" w:rsidP="00472068">
      <w:pPr>
        <w:spacing w:line="276" w:lineRule="auto"/>
        <w:jc w:val="center"/>
        <w:rPr>
          <w:rFonts w:ascii="Times New Roman" w:hAnsi="Times New Roman"/>
          <w:b/>
          <w:sz w:val="18"/>
        </w:rPr>
      </w:pPr>
      <w:r w:rsidRPr="00065297">
        <w:rPr>
          <w:rFonts w:ascii="Times New Roman" w:hAnsi="Times New Roman"/>
          <w:b/>
          <w:sz w:val="18"/>
        </w:rPr>
        <w:t>OSOBY PEŁNIĄCE OBOWIĄZKI ZARZĄDCZE I OSOBY BLISKO Z NIMI ZWIĄZANE</w:t>
      </w:r>
    </w:p>
    <w:p w:rsidR="00053976" w:rsidRPr="00065297" w:rsidRDefault="00053976" w:rsidP="00472068">
      <w:pPr>
        <w:spacing w:line="276" w:lineRule="auto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DOT. ENERGOAPARTURA S.A.</w:t>
      </w:r>
    </w:p>
    <w:p w:rsidR="00472068" w:rsidRDefault="00472068" w:rsidP="00472068">
      <w:pPr>
        <w:spacing w:line="276" w:lineRule="auto"/>
        <w:rPr>
          <w:rFonts w:ascii="Times New Roman" w:hAnsi="Times New Roman"/>
          <w:sz w:val="18"/>
        </w:rPr>
      </w:pPr>
    </w:p>
    <w:p w:rsidR="00472068" w:rsidRPr="00912E37" w:rsidRDefault="00472068" w:rsidP="00472068">
      <w:pPr>
        <w:spacing w:line="276" w:lineRule="auto"/>
        <w:jc w:val="center"/>
        <w:rPr>
          <w:rFonts w:ascii="Times New Roman" w:hAnsi="Times New Roman"/>
          <w:sz w:val="18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28"/>
        <w:gridCol w:w="2237"/>
        <w:gridCol w:w="6982"/>
      </w:tblGrid>
      <w:tr w:rsidR="00472068" w:rsidRPr="00DB0406" w:rsidTr="000E0165">
        <w:trPr>
          <w:trHeight w:val="432"/>
        </w:trPr>
        <w:tc>
          <w:tcPr>
            <w:tcW w:w="528" w:type="dxa"/>
            <w:shd w:val="pct15" w:color="auto" w:fill="auto"/>
          </w:tcPr>
          <w:p w:rsidR="00472068" w:rsidRPr="00DB0B7A" w:rsidRDefault="00472068" w:rsidP="009570D0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9219" w:type="dxa"/>
            <w:gridSpan w:val="2"/>
            <w:shd w:val="pct15" w:color="auto" w:fill="auto"/>
          </w:tcPr>
          <w:p w:rsidR="00472068" w:rsidRPr="00DB0B7A" w:rsidRDefault="00472068" w:rsidP="009570D0">
            <w:pPr>
              <w:spacing w:before="120"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Dane osoby pełniącej obowiązki zarządcze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/ osoby blisko z nią związanej [</w:t>
            </w:r>
            <w:r w:rsidRPr="00DB0B7A">
              <w:rPr>
                <w:rFonts w:ascii="Times New Roman" w:hAnsi="Times New Roman"/>
                <w:b/>
                <w:i/>
                <w:sz w:val="16"/>
                <w:szCs w:val="16"/>
              </w:rPr>
              <w:t>niewłaściwe przekreślić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]</w:t>
            </w:r>
          </w:p>
        </w:tc>
      </w:tr>
      <w:tr w:rsidR="00472068" w:rsidRPr="00DB0406" w:rsidTr="000E0165">
        <w:trPr>
          <w:trHeight w:val="506"/>
        </w:trPr>
        <w:tc>
          <w:tcPr>
            <w:tcW w:w="528" w:type="dxa"/>
            <w:shd w:val="pct15" w:color="auto" w:fill="auto"/>
          </w:tcPr>
          <w:p w:rsidR="00472068" w:rsidRPr="00DB0B7A" w:rsidRDefault="00472068" w:rsidP="009570D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2068" w:rsidRPr="00DB0B7A" w:rsidRDefault="00472068" w:rsidP="009570D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a)</w:t>
            </w:r>
          </w:p>
        </w:tc>
        <w:tc>
          <w:tcPr>
            <w:tcW w:w="2237" w:type="dxa"/>
            <w:shd w:val="pct15" w:color="auto" w:fill="auto"/>
          </w:tcPr>
          <w:p w:rsidR="00472068" w:rsidRPr="00DB0B7A" w:rsidRDefault="00472068" w:rsidP="009570D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2068" w:rsidRPr="00DB0B7A" w:rsidRDefault="00472068" w:rsidP="009570D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Nazwa / Imię i Nazwisko</w:t>
            </w:r>
          </w:p>
        </w:tc>
        <w:tc>
          <w:tcPr>
            <w:tcW w:w="6982" w:type="dxa"/>
            <w:shd w:val="pct15" w:color="auto" w:fill="auto"/>
          </w:tcPr>
          <w:p w:rsidR="00472068" w:rsidRPr="00DB0B7A" w:rsidRDefault="00472068" w:rsidP="009570D0">
            <w:pPr>
              <w:spacing w:before="24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……………………..</w:t>
            </w:r>
            <w:r w:rsidRPr="00DB0B7A">
              <w:rPr>
                <w:rFonts w:ascii="Times New Roman" w:hAnsi="Times New Roman"/>
                <w:sz w:val="16"/>
                <w:szCs w:val="16"/>
              </w:rPr>
              <w:t>...............................</w:t>
            </w:r>
          </w:p>
        </w:tc>
      </w:tr>
      <w:tr w:rsidR="00472068" w:rsidRPr="00DB0406" w:rsidTr="000E0165">
        <w:tc>
          <w:tcPr>
            <w:tcW w:w="528" w:type="dxa"/>
            <w:shd w:val="pct15" w:color="auto" w:fill="auto"/>
          </w:tcPr>
          <w:p w:rsidR="00472068" w:rsidRPr="00DB0B7A" w:rsidRDefault="00472068" w:rsidP="009570D0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9219" w:type="dxa"/>
            <w:gridSpan w:val="2"/>
            <w:shd w:val="pct15" w:color="auto" w:fill="auto"/>
          </w:tcPr>
          <w:p w:rsidR="00472068" w:rsidRPr="00DB0B7A" w:rsidRDefault="00472068" w:rsidP="009570D0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Powód powiadomienia</w:t>
            </w:r>
          </w:p>
        </w:tc>
      </w:tr>
      <w:tr w:rsidR="00472068" w:rsidRPr="00DB0406" w:rsidTr="000E0165">
        <w:tc>
          <w:tcPr>
            <w:tcW w:w="528" w:type="dxa"/>
            <w:shd w:val="pct15" w:color="auto" w:fill="auto"/>
          </w:tcPr>
          <w:p w:rsidR="00472068" w:rsidRPr="00DB0B7A" w:rsidRDefault="00472068" w:rsidP="009570D0">
            <w:pPr>
              <w:spacing w:before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a)</w:t>
            </w:r>
          </w:p>
        </w:tc>
        <w:tc>
          <w:tcPr>
            <w:tcW w:w="2237" w:type="dxa"/>
            <w:shd w:val="pct15" w:color="auto" w:fill="auto"/>
          </w:tcPr>
          <w:p w:rsidR="00472068" w:rsidRPr="00DB0B7A" w:rsidRDefault="00472068" w:rsidP="009570D0">
            <w:pPr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Imię i Nazwisko oraz stanowisko osoby pełniącej obowiązki zarządcze</w:t>
            </w:r>
          </w:p>
        </w:tc>
        <w:tc>
          <w:tcPr>
            <w:tcW w:w="6982" w:type="dxa"/>
            <w:shd w:val="pct15" w:color="auto" w:fill="auto"/>
          </w:tcPr>
          <w:p w:rsidR="00472068" w:rsidRPr="00DB0B7A" w:rsidRDefault="00472068" w:rsidP="009570D0">
            <w:pPr>
              <w:spacing w:before="24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</w:t>
            </w:r>
            <w:r w:rsidRPr="00DB0B7A">
              <w:rPr>
                <w:rFonts w:ascii="Times New Roman" w:hAnsi="Times New Roman"/>
                <w:sz w:val="16"/>
                <w:szCs w:val="16"/>
              </w:rPr>
              <w:t>.............</w:t>
            </w:r>
          </w:p>
        </w:tc>
      </w:tr>
      <w:tr w:rsidR="00472068" w:rsidRPr="00DB0406" w:rsidTr="000E0165">
        <w:trPr>
          <w:trHeight w:val="529"/>
        </w:trPr>
        <w:tc>
          <w:tcPr>
            <w:tcW w:w="528" w:type="dxa"/>
            <w:shd w:val="pct15" w:color="auto" w:fill="auto"/>
          </w:tcPr>
          <w:p w:rsidR="00472068" w:rsidRPr="00DB0B7A" w:rsidRDefault="00472068" w:rsidP="009570D0">
            <w:pPr>
              <w:spacing w:before="12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b)</w:t>
            </w:r>
          </w:p>
        </w:tc>
        <w:tc>
          <w:tcPr>
            <w:tcW w:w="2237" w:type="dxa"/>
            <w:shd w:val="pct15" w:color="auto" w:fill="auto"/>
          </w:tcPr>
          <w:p w:rsidR="00472068" w:rsidRPr="00DB0B7A" w:rsidRDefault="00472068" w:rsidP="009570D0">
            <w:pPr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Pierwotne powiadomienie / zmiana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982" w:type="dxa"/>
            <w:shd w:val="pct15" w:color="auto" w:fill="auto"/>
          </w:tcPr>
          <w:p w:rsidR="00472068" w:rsidRPr="00DB0B7A" w:rsidRDefault="00472068" w:rsidP="009570D0">
            <w:pPr>
              <w:spacing w:before="24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……………………………………………………………………..........................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</w:t>
            </w:r>
            <w:r w:rsidRPr="00DB0B7A">
              <w:rPr>
                <w:rFonts w:ascii="Times New Roman" w:hAnsi="Times New Roman"/>
                <w:sz w:val="16"/>
                <w:szCs w:val="16"/>
              </w:rPr>
              <w:t>....</w:t>
            </w:r>
          </w:p>
        </w:tc>
      </w:tr>
      <w:tr w:rsidR="00472068" w:rsidRPr="00DB0406" w:rsidTr="000E0165">
        <w:tc>
          <w:tcPr>
            <w:tcW w:w="528" w:type="dxa"/>
            <w:shd w:val="pct15" w:color="auto" w:fill="auto"/>
          </w:tcPr>
          <w:p w:rsidR="00472068" w:rsidRPr="00DB0B7A" w:rsidRDefault="00472068" w:rsidP="009570D0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</w:p>
        </w:tc>
        <w:tc>
          <w:tcPr>
            <w:tcW w:w="9219" w:type="dxa"/>
            <w:gridSpan w:val="2"/>
            <w:shd w:val="pct15" w:color="auto" w:fill="auto"/>
          </w:tcPr>
          <w:p w:rsidR="00472068" w:rsidRPr="00DB0B7A" w:rsidRDefault="000A4131" w:rsidP="009570D0">
            <w:pPr>
              <w:spacing w:before="120" w:after="12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Dane </w:t>
            </w:r>
            <w:r w:rsidR="00472068" w:rsidRPr="00DB0B7A">
              <w:rPr>
                <w:rFonts w:ascii="Times New Roman" w:hAnsi="Times New Roman"/>
                <w:b/>
                <w:sz w:val="16"/>
                <w:szCs w:val="16"/>
              </w:rPr>
              <w:t>emitenta</w:t>
            </w:r>
          </w:p>
        </w:tc>
      </w:tr>
      <w:tr w:rsidR="00472068" w:rsidRPr="00DB0406" w:rsidTr="000E0165">
        <w:tc>
          <w:tcPr>
            <w:tcW w:w="528" w:type="dxa"/>
            <w:shd w:val="pct15" w:color="auto" w:fill="auto"/>
          </w:tcPr>
          <w:p w:rsidR="00472068" w:rsidRPr="00DB0B7A" w:rsidRDefault="00472068" w:rsidP="009570D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2068" w:rsidRPr="00DB0B7A" w:rsidRDefault="00472068" w:rsidP="009570D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a)</w:t>
            </w:r>
          </w:p>
        </w:tc>
        <w:tc>
          <w:tcPr>
            <w:tcW w:w="2237" w:type="dxa"/>
            <w:shd w:val="pct15" w:color="auto" w:fill="auto"/>
          </w:tcPr>
          <w:p w:rsidR="00472068" w:rsidRPr="00DB0B7A" w:rsidRDefault="00472068" w:rsidP="009570D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2068" w:rsidRPr="00DB0B7A" w:rsidRDefault="00472068" w:rsidP="009570D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Nazwa</w:t>
            </w:r>
          </w:p>
        </w:tc>
        <w:tc>
          <w:tcPr>
            <w:tcW w:w="6982" w:type="dxa"/>
            <w:shd w:val="pct15" w:color="auto" w:fill="auto"/>
          </w:tcPr>
          <w:p w:rsidR="00472068" w:rsidRPr="00DB0B7A" w:rsidRDefault="00472068" w:rsidP="009570D0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2068" w:rsidRPr="000A4131" w:rsidRDefault="000A4131" w:rsidP="009570D0">
            <w:pPr>
              <w:spacing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A4131">
              <w:rPr>
                <w:rFonts w:ascii="Times New Roman" w:hAnsi="Times New Roman"/>
                <w:b/>
                <w:sz w:val="16"/>
                <w:szCs w:val="16"/>
              </w:rPr>
              <w:t xml:space="preserve">Energoaparatura S.A. </w:t>
            </w:r>
          </w:p>
        </w:tc>
      </w:tr>
      <w:tr w:rsidR="00472068" w:rsidRPr="00DB0406" w:rsidTr="000E0165">
        <w:tc>
          <w:tcPr>
            <w:tcW w:w="528" w:type="dxa"/>
            <w:shd w:val="pct15" w:color="auto" w:fill="auto"/>
          </w:tcPr>
          <w:p w:rsidR="00472068" w:rsidRPr="00DB0B7A" w:rsidRDefault="00472068" w:rsidP="009570D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2068" w:rsidRPr="00DB0B7A" w:rsidRDefault="00472068" w:rsidP="009570D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b)</w:t>
            </w:r>
          </w:p>
        </w:tc>
        <w:tc>
          <w:tcPr>
            <w:tcW w:w="2237" w:type="dxa"/>
            <w:shd w:val="pct15" w:color="auto" w:fill="auto"/>
          </w:tcPr>
          <w:p w:rsidR="00472068" w:rsidRPr="00DB0B7A" w:rsidRDefault="00472068" w:rsidP="009570D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2068" w:rsidRPr="00DB0B7A" w:rsidRDefault="00472068" w:rsidP="009570D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LEI</w:t>
            </w:r>
          </w:p>
        </w:tc>
        <w:tc>
          <w:tcPr>
            <w:tcW w:w="6982" w:type="dxa"/>
            <w:shd w:val="pct15" w:color="auto" w:fill="auto"/>
          </w:tcPr>
          <w:p w:rsidR="00472068" w:rsidRPr="00A34FD5" w:rsidRDefault="00A34FD5" w:rsidP="009570D0">
            <w:pPr>
              <w:spacing w:before="24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34FD5">
              <w:rPr>
                <w:rFonts w:ascii="Times New Roman" w:hAnsi="Times New Roman"/>
                <w:b/>
                <w:sz w:val="16"/>
                <w:szCs w:val="16"/>
              </w:rPr>
              <w:t>2594004EHDSO2UW15730-ENAP</w:t>
            </w:r>
          </w:p>
        </w:tc>
      </w:tr>
      <w:tr w:rsidR="00472068" w:rsidRPr="00DB0406" w:rsidTr="000E0165">
        <w:tc>
          <w:tcPr>
            <w:tcW w:w="528" w:type="dxa"/>
            <w:shd w:val="pct15" w:color="auto" w:fill="auto"/>
          </w:tcPr>
          <w:p w:rsidR="00472068" w:rsidRPr="00DB0B7A" w:rsidRDefault="00472068" w:rsidP="009570D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72068" w:rsidRPr="00DB0B7A" w:rsidRDefault="00472068" w:rsidP="009570D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9219" w:type="dxa"/>
            <w:gridSpan w:val="2"/>
            <w:shd w:val="pct15" w:color="auto" w:fill="auto"/>
          </w:tcPr>
          <w:p w:rsidR="00472068" w:rsidRPr="00DB0B7A" w:rsidRDefault="00472068" w:rsidP="009570D0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72068" w:rsidRPr="00DB0B7A" w:rsidRDefault="00472068" w:rsidP="009570D0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Szczegółowe informacje dotyczące transakcji: rubrykę tę należy wypełnić dla (i) każdego rodzaju instrumentu; (ii) każdego rodzaju transakcji; (iii) każdej daty; oraz (iv) każdego miejsca, w którym przeprowadzono transakcje</w:t>
            </w:r>
          </w:p>
          <w:p w:rsidR="00472068" w:rsidRPr="00DB0B7A" w:rsidRDefault="00472068" w:rsidP="009570D0">
            <w:pPr>
              <w:spacing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472068" w:rsidRPr="00DB0406" w:rsidTr="000E0165">
        <w:tc>
          <w:tcPr>
            <w:tcW w:w="528" w:type="dxa"/>
            <w:shd w:val="pct15" w:color="auto" w:fill="auto"/>
          </w:tcPr>
          <w:p w:rsidR="00472068" w:rsidRPr="00DB0B7A" w:rsidRDefault="00472068" w:rsidP="009570D0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a)</w:t>
            </w:r>
          </w:p>
        </w:tc>
        <w:tc>
          <w:tcPr>
            <w:tcW w:w="2237" w:type="dxa"/>
            <w:shd w:val="pct15" w:color="auto" w:fill="auto"/>
          </w:tcPr>
          <w:p w:rsidR="00472068" w:rsidRDefault="00472068" w:rsidP="009570D0">
            <w:pPr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Opis instrumentu finansowego, rodzaj instrumentu</w:t>
            </w:r>
          </w:p>
          <w:p w:rsidR="00472068" w:rsidRPr="00864852" w:rsidRDefault="00472068" w:rsidP="009570D0">
            <w:pPr>
              <w:spacing w:line="276" w:lineRule="auto"/>
              <w:rPr>
                <w:rFonts w:ascii="Times New Roman" w:hAnsi="Times New Roman"/>
                <w:sz w:val="12"/>
                <w:szCs w:val="16"/>
              </w:rPr>
            </w:pPr>
          </w:p>
          <w:p w:rsidR="00472068" w:rsidRPr="00DB0B7A" w:rsidRDefault="00472068" w:rsidP="009570D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Kod identyfikacyjny</w:t>
            </w:r>
          </w:p>
        </w:tc>
        <w:tc>
          <w:tcPr>
            <w:tcW w:w="6982" w:type="dxa"/>
            <w:shd w:val="pct15" w:color="auto" w:fill="auto"/>
          </w:tcPr>
          <w:p w:rsidR="00472068" w:rsidRPr="00DB0B7A" w:rsidRDefault="00472068" w:rsidP="009570D0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2068" w:rsidRPr="00DB0B7A" w:rsidRDefault="00472068" w:rsidP="009570D0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</w:t>
            </w:r>
            <w:r w:rsidRPr="00DB0B7A">
              <w:rPr>
                <w:rFonts w:ascii="Times New Roman" w:hAnsi="Times New Roman"/>
                <w:sz w:val="16"/>
                <w:szCs w:val="16"/>
              </w:rPr>
              <w:t>..........</w:t>
            </w:r>
          </w:p>
          <w:p w:rsidR="00472068" w:rsidRDefault="00472068" w:rsidP="009570D0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2068" w:rsidRPr="00DB0B7A" w:rsidRDefault="00472068" w:rsidP="009570D0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……………………..</w:t>
            </w: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……………………………………………………………………...............................</w:t>
            </w:r>
          </w:p>
        </w:tc>
        <w:bookmarkStart w:id="0" w:name="_GoBack"/>
        <w:bookmarkEnd w:id="0"/>
      </w:tr>
      <w:tr w:rsidR="00472068" w:rsidRPr="00DB0406" w:rsidTr="000E0165">
        <w:tc>
          <w:tcPr>
            <w:tcW w:w="528" w:type="dxa"/>
            <w:shd w:val="pct15" w:color="auto" w:fill="auto"/>
          </w:tcPr>
          <w:p w:rsidR="00472068" w:rsidRPr="00DB0B7A" w:rsidRDefault="00472068" w:rsidP="009570D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72068" w:rsidRPr="00DB0B7A" w:rsidRDefault="00472068" w:rsidP="009570D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b)</w:t>
            </w:r>
          </w:p>
          <w:p w:rsidR="00472068" w:rsidRPr="00DB0B7A" w:rsidRDefault="00472068" w:rsidP="009570D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237" w:type="dxa"/>
            <w:shd w:val="pct15" w:color="auto" w:fill="auto"/>
          </w:tcPr>
          <w:p w:rsidR="00472068" w:rsidRPr="00DB0B7A" w:rsidRDefault="00472068" w:rsidP="009570D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2068" w:rsidRPr="00DB0B7A" w:rsidRDefault="00472068" w:rsidP="009570D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Rodzaj transakcji</w:t>
            </w:r>
          </w:p>
        </w:tc>
        <w:tc>
          <w:tcPr>
            <w:tcW w:w="6982" w:type="dxa"/>
            <w:shd w:val="pct15" w:color="auto" w:fill="auto"/>
          </w:tcPr>
          <w:p w:rsidR="00472068" w:rsidRPr="00DB0B7A" w:rsidRDefault="00472068" w:rsidP="009570D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2068" w:rsidRPr="00DB0B7A" w:rsidRDefault="00472068" w:rsidP="009570D0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</w:t>
            </w:r>
            <w:r w:rsidRPr="00DB0B7A">
              <w:rPr>
                <w:rFonts w:ascii="Times New Roman" w:hAnsi="Times New Roman"/>
                <w:sz w:val="16"/>
                <w:szCs w:val="16"/>
              </w:rPr>
              <w:t>........................</w:t>
            </w:r>
          </w:p>
          <w:p w:rsidR="00472068" w:rsidRPr="00DB0B7A" w:rsidRDefault="00472068" w:rsidP="009570D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2068" w:rsidRPr="00DB0406" w:rsidTr="000E0165">
        <w:tc>
          <w:tcPr>
            <w:tcW w:w="528" w:type="dxa"/>
            <w:shd w:val="pct15" w:color="auto" w:fill="auto"/>
          </w:tcPr>
          <w:p w:rsidR="00472068" w:rsidRPr="00DB0B7A" w:rsidRDefault="00472068" w:rsidP="009570D0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c)</w:t>
            </w:r>
          </w:p>
        </w:tc>
        <w:tc>
          <w:tcPr>
            <w:tcW w:w="2237" w:type="dxa"/>
            <w:shd w:val="pct15" w:color="auto" w:fill="auto"/>
          </w:tcPr>
          <w:p w:rsidR="00472068" w:rsidRPr="00DB0B7A" w:rsidRDefault="00472068" w:rsidP="009570D0">
            <w:pPr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Cena i Wolumen</w:t>
            </w:r>
          </w:p>
        </w:tc>
        <w:tc>
          <w:tcPr>
            <w:tcW w:w="6982" w:type="dxa"/>
            <w:shd w:val="pct15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5" w:color="auto" w:fill="auto"/>
              <w:tblLayout w:type="fixed"/>
              <w:tblLook w:val="04A0" w:firstRow="1" w:lastRow="0" w:firstColumn="1" w:lastColumn="0" w:noHBand="0" w:noVBand="1"/>
            </w:tblPr>
            <w:tblGrid>
              <w:gridCol w:w="3375"/>
              <w:gridCol w:w="3376"/>
            </w:tblGrid>
            <w:tr w:rsidR="00472068" w:rsidRPr="00DB0B7A" w:rsidTr="000E0165">
              <w:tc>
                <w:tcPr>
                  <w:tcW w:w="3375" w:type="dxa"/>
                  <w:shd w:val="pct15" w:color="auto" w:fill="auto"/>
                </w:tcPr>
                <w:p w:rsidR="00472068" w:rsidRPr="00DB0B7A" w:rsidRDefault="00472068" w:rsidP="009570D0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0B7A">
                    <w:rPr>
                      <w:rFonts w:ascii="Times New Roman" w:hAnsi="Times New Roman"/>
                      <w:sz w:val="16"/>
                      <w:szCs w:val="16"/>
                    </w:rPr>
                    <w:t>Cena</w:t>
                  </w:r>
                </w:p>
              </w:tc>
              <w:tc>
                <w:tcPr>
                  <w:tcW w:w="3376" w:type="dxa"/>
                  <w:shd w:val="pct15" w:color="auto" w:fill="auto"/>
                </w:tcPr>
                <w:p w:rsidR="00472068" w:rsidRPr="00DB0B7A" w:rsidRDefault="00472068" w:rsidP="009570D0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DB0B7A">
                    <w:rPr>
                      <w:rFonts w:ascii="Times New Roman" w:hAnsi="Times New Roman"/>
                      <w:sz w:val="16"/>
                      <w:szCs w:val="16"/>
                    </w:rPr>
                    <w:t>Wolumen</w:t>
                  </w:r>
                </w:p>
              </w:tc>
            </w:tr>
            <w:tr w:rsidR="00472068" w:rsidRPr="00DB0B7A" w:rsidTr="000E0165">
              <w:trPr>
                <w:trHeight w:val="474"/>
              </w:trPr>
              <w:tc>
                <w:tcPr>
                  <w:tcW w:w="3375" w:type="dxa"/>
                  <w:shd w:val="pct15" w:color="auto" w:fill="auto"/>
                </w:tcPr>
                <w:p w:rsidR="00472068" w:rsidRPr="00DB0B7A" w:rsidRDefault="00472068" w:rsidP="009570D0">
                  <w:pPr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72068" w:rsidRPr="00DB0B7A" w:rsidRDefault="00472068" w:rsidP="009570D0">
                  <w:pPr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472068" w:rsidRPr="00DB0B7A" w:rsidRDefault="00472068" w:rsidP="009570D0">
                  <w:pPr>
                    <w:spacing w:line="276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76" w:type="dxa"/>
                  <w:shd w:val="pct15" w:color="auto" w:fill="auto"/>
                </w:tcPr>
                <w:p w:rsidR="00472068" w:rsidRPr="00DB0B7A" w:rsidRDefault="00472068" w:rsidP="009570D0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472068" w:rsidRPr="00DB0B7A" w:rsidRDefault="00472068" w:rsidP="009570D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2068" w:rsidRPr="00DB0406" w:rsidTr="000E0165">
        <w:tc>
          <w:tcPr>
            <w:tcW w:w="528" w:type="dxa"/>
            <w:shd w:val="pct15" w:color="auto" w:fill="auto"/>
          </w:tcPr>
          <w:p w:rsidR="00472068" w:rsidRPr="00DB0B7A" w:rsidRDefault="00472068" w:rsidP="009570D0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d)</w:t>
            </w:r>
          </w:p>
        </w:tc>
        <w:tc>
          <w:tcPr>
            <w:tcW w:w="2237" w:type="dxa"/>
            <w:shd w:val="pct15" w:color="auto" w:fill="auto"/>
          </w:tcPr>
          <w:p w:rsidR="00472068" w:rsidRPr="00DB0B7A" w:rsidRDefault="00472068" w:rsidP="009570D0">
            <w:pPr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Informacje zbiorcze</w:t>
            </w:r>
          </w:p>
          <w:p w:rsidR="00472068" w:rsidRPr="00DB0B7A" w:rsidRDefault="00472068" w:rsidP="00472068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Łączny wolumen</w:t>
            </w:r>
          </w:p>
          <w:p w:rsidR="00472068" w:rsidRPr="00DB0B7A" w:rsidRDefault="00472068" w:rsidP="00472068">
            <w:pPr>
              <w:numPr>
                <w:ilvl w:val="0"/>
                <w:numId w:val="1"/>
              </w:numPr>
              <w:spacing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Cena</w:t>
            </w:r>
          </w:p>
        </w:tc>
        <w:tc>
          <w:tcPr>
            <w:tcW w:w="6982" w:type="dxa"/>
            <w:shd w:val="pct15" w:color="auto" w:fill="auto"/>
          </w:tcPr>
          <w:p w:rsidR="00472068" w:rsidRPr="00DB0B7A" w:rsidRDefault="00472068" w:rsidP="009570D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2068" w:rsidRPr="00DB0B7A" w:rsidRDefault="00472068" w:rsidP="009570D0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……………………………………………………………………...............................……………………………………………………………………...............................…………………………………………</w:t>
            </w:r>
          </w:p>
        </w:tc>
      </w:tr>
      <w:tr w:rsidR="00472068" w:rsidRPr="00DB0406" w:rsidTr="000E0165">
        <w:tc>
          <w:tcPr>
            <w:tcW w:w="528" w:type="dxa"/>
            <w:shd w:val="pct15" w:color="auto" w:fill="auto"/>
          </w:tcPr>
          <w:p w:rsidR="00472068" w:rsidRPr="00DB0B7A" w:rsidRDefault="00472068" w:rsidP="009570D0">
            <w:pPr>
              <w:spacing w:before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e)</w:t>
            </w:r>
          </w:p>
        </w:tc>
        <w:tc>
          <w:tcPr>
            <w:tcW w:w="2237" w:type="dxa"/>
            <w:shd w:val="pct15" w:color="auto" w:fill="auto"/>
          </w:tcPr>
          <w:p w:rsidR="00472068" w:rsidRPr="00DB0B7A" w:rsidRDefault="00472068" w:rsidP="009570D0">
            <w:pPr>
              <w:spacing w:before="12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Data transakcji</w:t>
            </w:r>
          </w:p>
          <w:p w:rsidR="00472068" w:rsidRPr="00DB0B7A" w:rsidRDefault="00472068" w:rsidP="009570D0">
            <w:pPr>
              <w:spacing w:before="120" w:line="276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DB0B7A">
              <w:rPr>
                <w:rFonts w:ascii="Times New Roman" w:hAnsi="Times New Roman"/>
                <w:i/>
                <w:sz w:val="16"/>
                <w:szCs w:val="16"/>
              </w:rPr>
              <w:t>(RRRR-MM-DD; czas UTC)</w:t>
            </w:r>
          </w:p>
        </w:tc>
        <w:tc>
          <w:tcPr>
            <w:tcW w:w="6982" w:type="dxa"/>
            <w:shd w:val="pct15" w:color="auto" w:fill="auto"/>
          </w:tcPr>
          <w:p w:rsidR="00472068" w:rsidRPr="00DB0B7A" w:rsidRDefault="00472068" w:rsidP="009570D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2068" w:rsidRPr="00DB0B7A" w:rsidRDefault="00472068" w:rsidP="009570D0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</w:t>
            </w:r>
            <w:r w:rsidRPr="00DB0B7A">
              <w:rPr>
                <w:rFonts w:ascii="Times New Roman" w:hAnsi="Times New Roman"/>
                <w:sz w:val="16"/>
                <w:szCs w:val="16"/>
              </w:rPr>
              <w:t>......</w:t>
            </w:r>
          </w:p>
        </w:tc>
      </w:tr>
      <w:tr w:rsidR="00472068" w:rsidRPr="00DB0406" w:rsidTr="000E0165">
        <w:tc>
          <w:tcPr>
            <w:tcW w:w="528" w:type="dxa"/>
            <w:shd w:val="pct15" w:color="auto" w:fill="auto"/>
          </w:tcPr>
          <w:p w:rsidR="00472068" w:rsidRPr="00DB0B7A" w:rsidRDefault="00472068" w:rsidP="009570D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72068" w:rsidRPr="00DB0B7A" w:rsidRDefault="00472068" w:rsidP="009570D0">
            <w:pPr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0B7A">
              <w:rPr>
                <w:rFonts w:ascii="Times New Roman" w:hAnsi="Times New Roman"/>
                <w:b/>
                <w:sz w:val="16"/>
                <w:szCs w:val="16"/>
              </w:rPr>
              <w:t>f)</w:t>
            </w:r>
          </w:p>
        </w:tc>
        <w:tc>
          <w:tcPr>
            <w:tcW w:w="2237" w:type="dxa"/>
            <w:shd w:val="pct15" w:color="auto" w:fill="auto"/>
          </w:tcPr>
          <w:p w:rsidR="00472068" w:rsidRPr="00DB0B7A" w:rsidRDefault="00472068" w:rsidP="009570D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2068" w:rsidRPr="00DB0B7A" w:rsidRDefault="00472068" w:rsidP="009570D0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Miejsce transakcji</w:t>
            </w:r>
          </w:p>
        </w:tc>
        <w:tc>
          <w:tcPr>
            <w:tcW w:w="6982" w:type="dxa"/>
            <w:shd w:val="pct15" w:color="auto" w:fill="auto"/>
          </w:tcPr>
          <w:p w:rsidR="00472068" w:rsidRPr="00DB0B7A" w:rsidRDefault="00472068" w:rsidP="009570D0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72068" w:rsidRPr="00DB0B7A" w:rsidRDefault="00472068" w:rsidP="009570D0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DB0B7A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…………………………………………………………………….......................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</w:t>
            </w:r>
            <w:r w:rsidRPr="00DB0B7A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</w:tr>
    </w:tbl>
    <w:p w:rsidR="00472068" w:rsidRDefault="00472068" w:rsidP="00472068">
      <w:pPr>
        <w:spacing w:line="276" w:lineRule="auto"/>
        <w:jc w:val="right"/>
        <w:rPr>
          <w:rFonts w:ascii="Times New Roman" w:hAnsi="Times New Roman"/>
          <w:sz w:val="16"/>
          <w:szCs w:val="20"/>
        </w:rPr>
      </w:pPr>
    </w:p>
    <w:p w:rsidR="00472068" w:rsidRPr="00065297" w:rsidRDefault="00472068" w:rsidP="00472068">
      <w:pPr>
        <w:spacing w:line="276" w:lineRule="auto"/>
        <w:jc w:val="right"/>
        <w:rPr>
          <w:rFonts w:ascii="Times New Roman" w:hAnsi="Times New Roman"/>
          <w:sz w:val="16"/>
          <w:szCs w:val="20"/>
        </w:rPr>
      </w:pPr>
    </w:p>
    <w:p w:rsidR="00472068" w:rsidRPr="00065297" w:rsidRDefault="00472068" w:rsidP="00472068">
      <w:pPr>
        <w:spacing w:line="276" w:lineRule="auto"/>
        <w:jc w:val="right"/>
        <w:rPr>
          <w:rFonts w:ascii="Times New Roman" w:hAnsi="Times New Roman"/>
          <w:sz w:val="16"/>
          <w:szCs w:val="20"/>
        </w:rPr>
      </w:pPr>
      <w:r w:rsidRPr="00065297">
        <w:rPr>
          <w:rFonts w:ascii="Times New Roman" w:hAnsi="Times New Roman"/>
          <w:sz w:val="16"/>
          <w:szCs w:val="20"/>
        </w:rPr>
        <w:t>___________________________________________</w:t>
      </w:r>
    </w:p>
    <w:p w:rsidR="00472068" w:rsidRDefault="00472068" w:rsidP="00472068">
      <w:pPr>
        <w:spacing w:line="276" w:lineRule="auto"/>
        <w:jc w:val="right"/>
        <w:rPr>
          <w:rFonts w:ascii="Times New Roman" w:hAnsi="Times New Roman"/>
          <w:sz w:val="16"/>
          <w:szCs w:val="20"/>
        </w:rPr>
      </w:pPr>
      <w:r w:rsidRPr="00065297">
        <w:rPr>
          <w:rFonts w:ascii="Times New Roman" w:hAnsi="Times New Roman"/>
          <w:sz w:val="16"/>
          <w:szCs w:val="20"/>
        </w:rPr>
        <w:t>(</w:t>
      </w:r>
      <w:r w:rsidRPr="00065297">
        <w:rPr>
          <w:rFonts w:ascii="Times New Roman" w:hAnsi="Times New Roman"/>
          <w:i/>
          <w:sz w:val="16"/>
          <w:szCs w:val="20"/>
        </w:rPr>
        <w:t>miejscowość, data sporządzenia formularza</w:t>
      </w:r>
      <w:r w:rsidRPr="00065297">
        <w:rPr>
          <w:rFonts w:ascii="Times New Roman" w:hAnsi="Times New Roman"/>
          <w:sz w:val="16"/>
          <w:szCs w:val="20"/>
        </w:rPr>
        <w:t>)</w:t>
      </w:r>
    </w:p>
    <w:p w:rsidR="00472068" w:rsidRPr="00065297" w:rsidRDefault="00472068" w:rsidP="00472068">
      <w:pPr>
        <w:spacing w:line="276" w:lineRule="auto"/>
        <w:jc w:val="right"/>
        <w:rPr>
          <w:rFonts w:ascii="Times New Roman" w:hAnsi="Times New Roman"/>
          <w:sz w:val="16"/>
          <w:szCs w:val="20"/>
        </w:rPr>
      </w:pPr>
    </w:p>
    <w:p w:rsidR="00472068" w:rsidRPr="00065297" w:rsidRDefault="00472068" w:rsidP="00472068">
      <w:pPr>
        <w:spacing w:line="276" w:lineRule="auto"/>
        <w:jc w:val="right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>_</w:t>
      </w:r>
      <w:r w:rsidRPr="00065297">
        <w:rPr>
          <w:rFonts w:ascii="Times New Roman" w:hAnsi="Times New Roman"/>
          <w:sz w:val="16"/>
          <w:szCs w:val="20"/>
        </w:rPr>
        <w:t>__________________________________________</w:t>
      </w:r>
    </w:p>
    <w:p w:rsidR="00472068" w:rsidRPr="009A4790" w:rsidRDefault="00472068" w:rsidP="00472068">
      <w:pPr>
        <w:jc w:val="right"/>
      </w:pPr>
      <w:r w:rsidRPr="00065297">
        <w:rPr>
          <w:rFonts w:ascii="Times New Roman" w:hAnsi="Times New Roman"/>
          <w:sz w:val="16"/>
          <w:szCs w:val="20"/>
        </w:rPr>
        <w:t>(</w:t>
      </w:r>
      <w:r w:rsidRPr="00065297">
        <w:rPr>
          <w:rFonts w:ascii="Times New Roman" w:hAnsi="Times New Roman"/>
          <w:i/>
          <w:sz w:val="16"/>
          <w:szCs w:val="20"/>
        </w:rPr>
        <w:t xml:space="preserve">podpis osoby </w:t>
      </w:r>
      <w:r>
        <w:rPr>
          <w:rFonts w:ascii="Times New Roman" w:hAnsi="Times New Roman"/>
          <w:i/>
          <w:sz w:val="16"/>
          <w:szCs w:val="20"/>
        </w:rPr>
        <w:t>sporządzającej formularz</w:t>
      </w:r>
      <w:r w:rsidRPr="00065297">
        <w:rPr>
          <w:rFonts w:ascii="Times New Roman" w:hAnsi="Times New Roman"/>
          <w:sz w:val="16"/>
          <w:szCs w:val="20"/>
        </w:rPr>
        <w:t>)</w:t>
      </w:r>
    </w:p>
    <w:p w:rsidR="001C5520" w:rsidRDefault="001C5520"/>
    <w:sectPr w:rsidR="001C5520" w:rsidSect="007B0979">
      <w:headerReference w:type="default" r:id="rId7"/>
      <w:footerReference w:type="default" r:id="rId8"/>
      <w:pgSz w:w="11906" w:h="16838"/>
      <w:pgMar w:top="1417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D9E" w:rsidRDefault="00343D9E" w:rsidP="00472068">
      <w:r>
        <w:separator/>
      </w:r>
    </w:p>
  </w:endnote>
  <w:endnote w:type="continuationSeparator" w:id="0">
    <w:p w:rsidR="00343D9E" w:rsidRDefault="00343D9E" w:rsidP="0047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639" w:rsidRDefault="00343D9E" w:rsidP="00F73639">
    <w:pPr>
      <w:pStyle w:val="Stopka"/>
      <w:spacing w:before="2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D9E" w:rsidRDefault="00343D9E" w:rsidP="00472068">
      <w:r>
        <w:separator/>
      </w:r>
    </w:p>
  </w:footnote>
  <w:footnote w:type="continuationSeparator" w:id="0">
    <w:p w:rsidR="00343D9E" w:rsidRDefault="00343D9E" w:rsidP="00472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7D0" w:rsidRDefault="00343D9E" w:rsidP="00166343">
    <w:pPr>
      <w:pStyle w:val="Nagwek"/>
      <w:spacing w:after="24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E747E"/>
    <w:multiLevelType w:val="hybridMultilevel"/>
    <w:tmpl w:val="B1A8109A"/>
    <w:lvl w:ilvl="0" w:tplc="8E48D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68"/>
    <w:rsid w:val="00053976"/>
    <w:rsid w:val="000A4131"/>
    <w:rsid w:val="000E0165"/>
    <w:rsid w:val="001164D3"/>
    <w:rsid w:val="001C5520"/>
    <w:rsid w:val="00343D9E"/>
    <w:rsid w:val="00472068"/>
    <w:rsid w:val="007764E0"/>
    <w:rsid w:val="0088286D"/>
    <w:rsid w:val="00A34FD5"/>
    <w:rsid w:val="00A75248"/>
    <w:rsid w:val="00D24E53"/>
    <w:rsid w:val="00D8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1DF9"/>
  <w14:defaultImageDpi w14:val="32767"/>
  <w15:chartTrackingRefBased/>
  <w15:docId w15:val="{F1387C17-8DD1-F34B-A5CB-C6B8307E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4">
    <w:name w:val="Styl4"/>
    <w:basedOn w:val="Normalny"/>
    <w:qFormat/>
    <w:rsid w:val="007764E0"/>
    <w:pPr>
      <w:framePr w:hSpace="142" w:vSpace="142" w:wrap="around" w:vAnchor="text" w:hAnchor="text" w:y="1"/>
      <w:pBdr>
        <w:top w:val="single" w:sz="6" w:space="10" w:color="4472C4" w:themeColor="accent1"/>
      </w:pBdr>
      <w:spacing w:before="240" w:after="200" w:line="252" w:lineRule="auto"/>
      <w:jc w:val="center"/>
    </w:pPr>
    <w:rPr>
      <w:rFonts w:ascii="Bookman Old Style" w:eastAsiaTheme="majorEastAsia" w:hAnsi="Bookman Old Style" w:cstheme="majorBidi"/>
      <w:color w:val="833C0B" w:themeColor="accent2" w:themeShade="8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72068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206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72068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720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5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2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2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3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1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7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284</Words>
  <Characters>1708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Werner</dc:creator>
  <cp:keywords/>
  <dc:description/>
  <cp:lastModifiedBy>Joanna Werner</cp:lastModifiedBy>
  <cp:revision>6</cp:revision>
  <dcterms:created xsi:type="dcterms:W3CDTF">2018-02-22T12:23:00Z</dcterms:created>
  <dcterms:modified xsi:type="dcterms:W3CDTF">2018-02-23T12:09:00Z</dcterms:modified>
</cp:coreProperties>
</file>